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94" w:rsidRPr="00666F51" w:rsidRDefault="00741C94" w:rsidP="00741C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ГОСУДАРСТВЕННОЕ</w:t>
      </w:r>
      <w:r w:rsidR="000A225C">
        <w:rPr>
          <w:rFonts w:ascii="Times New Roman" w:hAnsi="Times New Roman" w:cs="Times New Roman"/>
          <w:bCs/>
          <w:sz w:val="24"/>
          <w:szCs w:val="24"/>
        </w:rPr>
        <w:t xml:space="preserve"> БЮДЖЕТНОЕ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ОБРАЗОВАТЕЛЬНОЕ УЧРЕЖДЕНИЕ ВЫСШЕГО ПРОФЕССИОНАЛЬНОГО ОБРАЗОВАНИЯ </w:t>
      </w:r>
    </w:p>
    <w:p w:rsidR="00741C94" w:rsidRPr="00666F51" w:rsidRDefault="00741C94" w:rsidP="00741C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41C94" w:rsidRPr="00666F51" w:rsidRDefault="00741C94" w:rsidP="00741C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741C94" w:rsidRPr="00711907" w:rsidRDefault="00741C94" w:rsidP="00741C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1C94" w:rsidRDefault="00741C94" w:rsidP="00741C94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41C94" w:rsidRDefault="00741C94" w:rsidP="00741C9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741C94" w:rsidRDefault="00741C94" w:rsidP="00741C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741C94" w:rsidRDefault="00741C94" w:rsidP="00741C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741C94" w:rsidRDefault="00741C94" w:rsidP="00741C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741C94" w:rsidRPr="007A69AC" w:rsidRDefault="00741C94" w:rsidP="00741C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741C94" w:rsidRDefault="00741C94" w:rsidP="00741C94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1C94" w:rsidRDefault="00741C94" w:rsidP="00741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1C94" w:rsidRPr="00711907" w:rsidRDefault="00741C94" w:rsidP="00741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741C94" w:rsidRDefault="00741C94" w:rsidP="00741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204)</w:t>
      </w:r>
    </w:p>
    <w:p w:rsidR="00741C94" w:rsidRDefault="00741C94" w:rsidP="00741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ФИЛОСОФИИ, ЛОГИКЕ ИСТОРИКО-ФИЛОСОФСКОГО ПРОЦЕССА, ОСНОВАМ НАУЧНО-ИССЛЕДОВАТЕЛЬСКОЙ РАБОТЫ, ЛОГИКЕ</w:t>
      </w:r>
    </w:p>
    <w:p w:rsidR="00741C94" w:rsidRPr="000B64BB" w:rsidRDefault="00741C94" w:rsidP="00741C94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ГУМАНИТАРНОГО, СОЦИАЛЬНОГО И ЭКОНОМИЧЕСКОГО ЦИКЛА</w:t>
      </w:r>
    </w:p>
    <w:p w:rsidR="00741C94" w:rsidRPr="00F543B8" w:rsidRDefault="00741C94" w:rsidP="00741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СЕМИНАРОВ, ПРАКТИЧЕСКИХ ЗАНЯТИЙ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741C94" w:rsidRPr="009E7CBD" w:rsidRDefault="00741C94" w:rsidP="00741C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студентов 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741C94" w:rsidRPr="009E7CBD" w:rsidRDefault="00741C94" w:rsidP="00741C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C94" w:rsidRDefault="00741C94" w:rsidP="00741C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C94" w:rsidRDefault="00741C94" w:rsidP="00741C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C94" w:rsidRDefault="00741C94" w:rsidP="00741C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C94" w:rsidRDefault="00741C94" w:rsidP="00741C9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41C94" w:rsidRDefault="00741C94" w:rsidP="00741C9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41C94" w:rsidRPr="009E7CBD" w:rsidRDefault="00741C94" w:rsidP="00741C9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41C94" w:rsidRPr="007A69AC" w:rsidRDefault="00741C94" w:rsidP="00741C9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741C94" w:rsidRDefault="00741C94" w:rsidP="00741C9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741C94" w:rsidRPr="008D011C" w:rsidRDefault="00741C94" w:rsidP="00741C94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4" w:rsidRDefault="00741C94" w:rsidP="00741C9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741C94" w:rsidRDefault="00741C94" w:rsidP="0074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семинаров по философии, основам научно-исследовательской работы, логике и практических занятий по логике историко-философского процесса предназначен для овладения методами и приемами философского анализа; формами и методами научного познания; навыками изложения самостоятельной точки зрения, логического мышления, публичной речи, морально-этической аргументации, ведения дискуссий и круглых столов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741C94" w:rsidRPr="00FD21F7" w:rsidRDefault="00741C94" w:rsidP="00741C94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94" w:rsidRPr="00520F09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30).</w:t>
      </w:r>
    </w:p>
    <w:p w:rsidR="00741C94" w:rsidRDefault="00741C94" w:rsidP="00741C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Горького, 39А</w:t>
      </w:r>
    </w:p>
    <w:p w:rsidR="00741C94" w:rsidRPr="00824A85" w:rsidRDefault="00741C94" w:rsidP="00741C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гуманитарных наук</w:t>
      </w:r>
    </w:p>
    <w:p w:rsidR="00741C94" w:rsidRPr="00824A85" w:rsidRDefault="00741C94" w:rsidP="00741C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94" w:rsidRPr="00824A85" w:rsidRDefault="00741C94" w:rsidP="00741C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94" w:rsidRPr="00824A85" w:rsidRDefault="00741C94" w:rsidP="00741C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9,6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29,6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741C94" w:rsidRPr="00824A85" w:rsidRDefault="00741C94" w:rsidP="00741C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741C94" w:rsidRDefault="00741C94" w:rsidP="00741C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кабинета: доска маркерная, экран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</w:t>
      </w:r>
      <w:r w:rsidR="0086181C">
        <w:rPr>
          <w:rFonts w:ascii="Times New Roman" w:hAnsi="Times New Roman" w:cs="Times New Roman"/>
          <w:sz w:val="28"/>
          <w:szCs w:val="28"/>
        </w:rPr>
        <w:t>.</w:t>
      </w:r>
    </w:p>
    <w:p w:rsidR="00741C94" w:rsidRPr="00AD350D" w:rsidRDefault="00741C94" w:rsidP="00741C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0D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741C94" w:rsidRPr="00AD350D" w:rsidRDefault="00741C94" w:rsidP="00741C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0D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741C94" w:rsidRPr="002E0E95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lastRenderedPageBreak/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41C94" w:rsidRPr="002E0E95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41C94" w:rsidRPr="002E0E95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741C94" w:rsidRPr="002E0E95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741C94" w:rsidRPr="002E0E95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41C94" w:rsidRPr="002E0E95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1C94" w:rsidRPr="0010616F" w:rsidRDefault="00741C94" w:rsidP="00741C94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741C94" w:rsidRPr="0010616F" w:rsidRDefault="00741C94" w:rsidP="00741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41C94" w:rsidRPr="000F3DB7" w:rsidRDefault="00741C94" w:rsidP="00741C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741C94" w:rsidRPr="00785EF9" w:rsidTr="0086181C">
        <w:trPr>
          <w:trHeight w:val="218"/>
        </w:trPr>
        <w:tc>
          <w:tcPr>
            <w:tcW w:w="1095" w:type="dxa"/>
            <w:vAlign w:val="center"/>
          </w:tcPr>
          <w:p w:rsidR="00741C94" w:rsidRPr="00785EF9" w:rsidRDefault="00741C94" w:rsidP="0086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741C94" w:rsidRPr="00785EF9" w:rsidRDefault="00741C94" w:rsidP="0086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741C94" w:rsidRPr="00785EF9" w:rsidRDefault="00741C94" w:rsidP="0086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741C94" w:rsidRPr="00785EF9" w:rsidRDefault="00741C94" w:rsidP="0086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41C94" w:rsidRPr="00785EF9" w:rsidTr="0086181C"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1C94" w:rsidRPr="00785EF9" w:rsidTr="0086181C"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C94" w:rsidRPr="00785EF9" w:rsidTr="0086181C"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1C94" w:rsidRPr="00785EF9" w:rsidTr="0086181C"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маркерная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C94" w:rsidRPr="00785EF9" w:rsidTr="0086181C">
        <w:trPr>
          <w:trHeight w:val="329"/>
        </w:trPr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C94" w:rsidRPr="00785EF9" w:rsidTr="0086181C"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C94" w:rsidRPr="00785EF9" w:rsidTr="0086181C">
        <w:tc>
          <w:tcPr>
            <w:tcW w:w="1095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59" w:type="dxa"/>
          </w:tcPr>
          <w:p w:rsidR="00741C94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817" w:type="dxa"/>
          </w:tcPr>
          <w:p w:rsidR="00741C94" w:rsidRPr="00785EF9" w:rsidRDefault="00741C94" w:rsidP="0086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1C94" w:rsidRDefault="00741C94" w:rsidP="00741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4" w:rsidRDefault="00741C94" w:rsidP="00741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25C" w:rsidRDefault="00741C94" w:rsidP="00741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кабинет: </w:t>
      </w:r>
      <w:proofErr w:type="gramEnd"/>
    </w:p>
    <w:p w:rsidR="000A225C" w:rsidRDefault="000A225C" w:rsidP="00741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86181C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кафедры гуманитарных наук </w:t>
      </w:r>
      <w:r w:rsidR="0086181C">
        <w:rPr>
          <w:rFonts w:ascii="Times New Roman" w:hAnsi="Times New Roman" w:cs="Times New Roman"/>
          <w:sz w:val="28"/>
          <w:szCs w:val="28"/>
        </w:rPr>
        <w:t xml:space="preserve">А.А. </w:t>
      </w:r>
    </w:p>
    <w:p w:rsidR="00741C94" w:rsidRPr="000A225C" w:rsidRDefault="000A225C" w:rsidP="00741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6181C">
        <w:rPr>
          <w:rFonts w:ascii="Times New Roman" w:hAnsi="Times New Roman" w:cs="Times New Roman"/>
          <w:sz w:val="28"/>
          <w:szCs w:val="28"/>
        </w:rPr>
        <w:t>Алюшина</w:t>
      </w:r>
      <w:r w:rsidR="00741C94">
        <w:rPr>
          <w:rFonts w:ascii="Times New Roman" w:hAnsi="Times New Roman" w:cs="Times New Roman"/>
          <w:sz w:val="28"/>
          <w:szCs w:val="28"/>
        </w:rPr>
        <w:t>)</w:t>
      </w:r>
    </w:p>
    <w:p w:rsidR="00741C94" w:rsidRPr="00AD350D" w:rsidRDefault="00741C94" w:rsidP="00741C94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  <w:bookmarkStart w:id="0" w:name="_GoBack"/>
      <w:bookmarkEnd w:id="0"/>
    </w:p>
    <w:p w:rsidR="001D62E7" w:rsidRDefault="001D62E7"/>
    <w:sectPr w:rsidR="001D62E7" w:rsidSect="0086181C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E2C65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41C94"/>
    <w:rsid w:val="000A225C"/>
    <w:rsid w:val="001D62E7"/>
    <w:rsid w:val="00741C94"/>
    <w:rsid w:val="0086181C"/>
    <w:rsid w:val="00C27288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9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41C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ЧГМА</Company>
  <LinksUpToDate>false</LinksUpToDate>
  <CharactersWithSpaces>3813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НЮКалашникова</dc:creator>
  <cp:lastModifiedBy>ladnich.n</cp:lastModifiedBy>
  <cp:revision>2</cp:revision>
  <dcterms:created xsi:type="dcterms:W3CDTF">2014-10-21T08:03:00Z</dcterms:created>
  <dcterms:modified xsi:type="dcterms:W3CDTF">2014-10-21T08:03:00Z</dcterms:modified>
</cp:coreProperties>
</file>